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827D64">
        <w:rPr>
          <w:rFonts w:ascii="Times New Roman" w:hAnsi="Times New Roman"/>
          <w:snapToGrid/>
          <w:sz w:val="24"/>
          <w:szCs w:val="24"/>
        </w:rPr>
        <w:t xml:space="preserve"> 10</w:t>
      </w:r>
      <w:r w:rsidR="004833FE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827D64">
        <w:rPr>
          <w:rFonts w:ascii="Times New Roman" w:hAnsi="Times New Roman"/>
          <w:snapToGrid/>
          <w:sz w:val="24"/>
          <w:szCs w:val="24"/>
        </w:rPr>
        <w:t>февра</w:t>
      </w:r>
      <w:r w:rsidR="004833FE">
        <w:rPr>
          <w:rFonts w:ascii="Times New Roman" w:hAnsi="Times New Roman"/>
          <w:snapToGrid/>
          <w:sz w:val="24"/>
          <w:szCs w:val="24"/>
        </w:rPr>
        <w:t>ля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4833FE">
        <w:rPr>
          <w:rFonts w:ascii="Times New Roman" w:hAnsi="Times New Roman"/>
          <w:snapToGrid/>
          <w:sz w:val="24"/>
          <w:szCs w:val="24"/>
        </w:rPr>
        <w:t xml:space="preserve">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4833FE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4833FE">
        <w:rPr>
          <w:rFonts w:ascii="Times New Roman" w:hAnsi="Times New Roman"/>
          <w:b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4833FE">
        <w:rPr>
          <w:rFonts w:ascii="Times New Roman" w:hAnsi="Times New Roman"/>
          <w:bCs/>
          <w:sz w:val="24"/>
          <w:szCs w:val="24"/>
        </w:rPr>
        <w:t>Красносельское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4833FE">
        <w:rPr>
          <w:rFonts w:ascii="Times New Roman" w:hAnsi="Times New Roman"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4833FE">
        <w:rPr>
          <w:rFonts w:ascii="Times New Roman" w:hAnsi="Times New Roman"/>
          <w:sz w:val="24"/>
          <w:szCs w:val="24"/>
        </w:rPr>
        <w:t>Красносельское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4833FE">
        <w:rPr>
          <w:rFonts w:ascii="Times New Roman" w:hAnsi="Times New Roman" w:cs="Times New Roman"/>
          <w:sz w:val="24"/>
          <w:szCs w:val="24"/>
        </w:rPr>
        <w:t>1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4833FE">
        <w:rPr>
          <w:rFonts w:ascii="Times New Roman" w:hAnsi="Times New Roman"/>
          <w:sz w:val="24"/>
          <w:szCs w:val="24"/>
        </w:rPr>
        <w:t>Красносельское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4833FE">
        <w:rPr>
          <w:rFonts w:ascii="Times New Roman" w:hAnsi="Times New Roman"/>
          <w:sz w:val="24"/>
          <w:szCs w:val="24"/>
        </w:rPr>
        <w:t>Н.А. Каемова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4833FE">
        <w:rPr>
          <w:rFonts w:ascii="Times New Roman" w:hAnsi="Times New Roman"/>
          <w:sz w:val="24"/>
          <w:szCs w:val="24"/>
        </w:rPr>
        <w:t>Красносельское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4833FE">
        <w:rPr>
          <w:rFonts w:ascii="Times New Roman" w:hAnsi="Times New Roman"/>
          <w:sz w:val="24"/>
          <w:szCs w:val="24"/>
        </w:rPr>
        <w:t xml:space="preserve">   В.Е.Облыгин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99" w:rsidRDefault="00E01599">
      <w:r>
        <w:separator/>
      </w:r>
    </w:p>
  </w:endnote>
  <w:endnote w:type="continuationSeparator" w:id="0">
    <w:p w:rsidR="00E01599" w:rsidRDefault="00E0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99" w:rsidRDefault="00E01599">
      <w:r>
        <w:separator/>
      </w:r>
    </w:p>
  </w:footnote>
  <w:footnote w:type="continuationSeparator" w:id="0">
    <w:p w:rsidR="00E01599" w:rsidRDefault="00E0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A1396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0A47"/>
    <w:rsid w:val="004278C9"/>
    <w:rsid w:val="0043494C"/>
    <w:rsid w:val="004663A5"/>
    <w:rsid w:val="004772F9"/>
    <w:rsid w:val="00477D9E"/>
    <w:rsid w:val="0048091F"/>
    <w:rsid w:val="004833FE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27D64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4137E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0159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2849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9</cp:revision>
  <cp:lastPrinted>2016-03-21T12:27:00Z</cp:lastPrinted>
  <dcterms:created xsi:type="dcterms:W3CDTF">2016-03-21T12:27:00Z</dcterms:created>
  <dcterms:modified xsi:type="dcterms:W3CDTF">2017-02-13T05:35:00Z</dcterms:modified>
</cp:coreProperties>
</file>